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0885" w14:textId="072EE842" w:rsidR="007B360D" w:rsidRPr="00E53440" w:rsidRDefault="007B360D" w:rsidP="007B360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vi-VN"/>
        </w:rPr>
      </w:pPr>
      <w:r w:rsidRPr="00E53440">
        <w:rPr>
          <w:rFonts w:ascii="Times New Roman" w:hAnsi="Times New Roman" w:cs="Times New Roman"/>
          <w:b/>
          <w:iCs/>
          <w:sz w:val="28"/>
          <w:szCs w:val="28"/>
          <w:u w:val="single"/>
          <w:lang w:val="vi-VN"/>
        </w:rPr>
        <w:t>ĐÁP ÁN ĐỊA 1</w:t>
      </w:r>
      <w:r w:rsidR="00AE1961">
        <w:rPr>
          <w:rFonts w:ascii="Times New Roman" w:hAnsi="Times New Roman" w:cs="Times New Roman"/>
          <w:b/>
          <w:iCs/>
          <w:sz w:val="28"/>
          <w:szCs w:val="28"/>
          <w:u w:val="single"/>
        </w:rPr>
        <w:t>0</w:t>
      </w:r>
      <w:r w:rsidR="00E5344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- </w:t>
      </w:r>
      <w:r w:rsidRPr="00E53440">
        <w:rPr>
          <w:rFonts w:ascii="Times New Roman" w:hAnsi="Times New Roman" w:cs="Times New Roman"/>
          <w:b/>
          <w:iCs/>
          <w:sz w:val="28"/>
          <w:szCs w:val="28"/>
          <w:u w:val="single"/>
          <w:lang w:val="vi-VN"/>
        </w:rPr>
        <w:t>KTHK2-NH24-25</w:t>
      </w:r>
    </w:p>
    <w:tbl>
      <w:tblPr>
        <w:tblW w:w="6184" w:type="dxa"/>
        <w:jc w:val="center"/>
        <w:tblLook w:val="04A0" w:firstRow="1" w:lastRow="0" w:firstColumn="1" w:lastColumn="0" w:noHBand="0" w:noVBand="1"/>
      </w:tblPr>
      <w:tblGrid>
        <w:gridCol w:w="1418"/>
        <w:gridCol w:w="1705"/>
        <w:gridCol w:w="832"/>
        <w:gridCol w:w="188"/>
        <w:gridCol w:w="1020"/>
        <w:gridCol w:w="1021"/>
      </w:tblGrid>
      <w:tr w:rsidR="007B360D" w:rsidRPr="00D11540" w14:paraId="4C073A59" w14:textId="77777777" w:rsidTr="00E53440">
        <w:trPr>
          <w:trHeight w:val="300"/>
          <w:jc w:val="center"/>
        </w:trPr>
        <w:tc>
          <w:tcPr>
            <w:tcW w:w="3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FBC72" w14:textId="77777777" w:rsidR="007B360D" w:rsidRPr="007B360D" w:rsidRDefault="007B360D" w:rsidP="00E701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B3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TRẮC NGHIÊM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D2AFE" w14:textId="77777777" w:rsidR="007B360D" w:rsidRPr="00D11540" w:rsidRDefault="007B360D" w:rsidP="00E7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2179" w:rsidRPr="00D11540" w14:paraId="2EB5DF5D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1501" w14:textId="77777777" w:rsidR="00C32179" w:rsidRPr="00AE1961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B5F5" w14:textId="3A0304C2" w:rsidR="00C32179" w:rsidRPr="00AE1961" w:rsidRDefault="00AE1961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55BD" w14:textId="027D2135" w:rsidR="00C32179" w:rsidRPr="00AE1961" w:rsidRDefault="00AE1961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166B" w14:textId="3DECE054" w:rsidR="00C32179" w:rsidRPr="00AE1961" w:rsidRDefault="00AE1961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C9C9" w14:textId="3CCE5128" w:rsidR="00C32179" w:rsidRPr="00AE1961" w:rsidRDefault="00AE1961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432</w:t>
            </w:r>
          </w:p>
        </w:tc>
      </w:tr>
      <w:tr w:rsidR="00AE1961" w:rsidRPr="00D11540" w14:paraId="1F2A13DE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C73C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F11C" w14:textId="3683AB7F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8E5F" w14:textId="4809D149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AC20" w14:textId="3A720270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2AC2" w14:textId="65FA4F3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AE1961" w:rsidRPr="00D11540" w14:paraId="610B67B5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F8C0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B412" w14:textId="6602FEF4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D39B" w14:textId="25294844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BC92" w14:textId="3BC1E4DC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1004" w14:textId="7567AFDF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AE1961" w:rsidRPr="00D11540" w14:paraId="2FF555A3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6712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C89F" w14:textId="268702BC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669C" w14:textId="77C58E00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4943" w14:textId="306195DA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59F8" w14:textId="6CFA8FB3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AE1961" w:rsidRPr="00D11540" w14:paraId="36F130FE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202F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A057" w14:textId="1E915E2B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E76B" w14:textId="3CE0B1B2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EE74" w14:textId="122A880D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B847" w14:textId="3DE5EB8E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</w:tr>
      <w:tr w:rsidR="00AE1961" w:rsidRPr="00D11540" w14:paraId="197EF98A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58C3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1E8A" w14:textId="3145EB9C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449C" w14:textId="7C49DCC0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0285" w14:textId="6ABB755A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66BC" w14:textId="5EC65DBC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AE1961" w:rsidRPr="00D11540" w14:paraId="4DCBF3DF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E24D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67AB" w14:textId="526CFF0C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FC6A" w14:textId="0BC28823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3A8F" w14:textId="6B1D2D51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67CC" w14:textId="64860AA6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AE1961" w:rsidRPr="00D11540" w14:paraId="114F7482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881B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4255" w14:textId="6CC8C92B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9E82" w14:textId="6DEB526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9CB8" w14:textId="6406DD18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213A" w14:textId="606B9969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AE1961" w:rsidRPr="00D11540" w14:paraId="3D1335FF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48D0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2623" w14:textId="004ABE64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C6A2" w14:textId="3D401975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1E59" w14:textId="04EBE583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32F2" w14:textId="2252503F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</w:tr>
      <w:tr w:rsidR="00AE1961" w:rsidRPr="00D11540" w14:paraId="6E10F57C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4770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5853" w14:textId="26DD7B0A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2A51" w14:textId="5BD5ABEC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27D1" w14:textId="15D5746B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2DDA" w14:textId="00D3BAD1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AE1961" w:rsidRPr="00D11540" w14:paraId="298CCED7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8877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FECB" w14:textId="3F951A06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891D" w14:textId="5D547811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EF6E" w14:textId="68E3E0E2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3D41" w14:textId="26E82D50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</w:tr>
      <w:tr w:rsidR="00AE1961" w:rsidRPr="00D11540" w14:paraId="52C4313B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DAFC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B6F5" w14:textId="27FF8AD0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C4CD" w14:textId="05E5340E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03F" w14:textId="472FA9F5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7E6F" w14:textId="02BC5146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</w:tr>
      <w:tr w:rsidR="00AE1961" w:rsidRPr="00D11540" w14:paraId="663FFB70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7428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0690" w14:textId="00F1789F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8898" w14:textId="7071635D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1799" w14:textId="4C714DAA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FD08" w14:textId="45F3FDF8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</w:tr>
      <w:tr w:rsidR="00AE1961" w:rsidRPr="00D11540" w14:paraId="0A2143A4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E83B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F288" w14:textId="3B8FAE55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0FBE" w14:textId="6676BD9D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B8AD" w14:textId="7E517D91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97B9" w14:textId="3A55AD58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AE1961" w:rsidRPr="00D11540" w14:paraId="4B6883C7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9D3B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B22D" w14:textId="73847EE4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6F12" w14:textId="01F2EDD5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CFCC" w14:textId="4CD146A3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78D0" w14:textId="0E6905FF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AE1961" w:rsidRPr="00D11540" w14:paraId="75B8627A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3653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B723" w14:textId="23043015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A144" w14:textId="34852BA6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8897" w14:textId="308056D8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EF5B" w14:textId="2C37A77B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AE1961" w:rsidRPr="00D11540" w14:paraId="415CF64A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DC3B" w14:textId="77777777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8B4A" w14:textId="7E3A0F3B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7723" w14:textId="5A6A982B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7113" w14:textId="6565C076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CD4E" w14:textId="7B605EE9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196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C32179" w:rsidRPr="00D11540" w14:paraId="70ECCD12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3D44" w14:textId="0CA41EF6" w:rsidR="00C32179" w:rsidRPr="00AE1961" w:rsidRDefault="00E53440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1F02" w14:textId="0CEEB68A" w:rsidR="00C32179" w:rsidRPr="00E53440" w:rsidRDefault="00AE1961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ĐĐ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909A" w14:textId="29C6B523" w:rsidR="00C32179" w:rsidRPr="00E53440" w:rsidRDefault="00AE1961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SS</w:t>
            </w: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4DF8" w14:textId="0554BE76" w:rsidR="00C32179" w:rsidRPr="00E53440" w:rsidRDefault="00AE1961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FDC2" w14:textId="0FDA9009" w:rsidR="00C32179" w:rsidRPr="00E53440" w:rsidRDefault="00AE1961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</w:p>
        </w:tc>
      </w:tr>
      <w:tr w:rsidR="00AE1961" w:rsidRPr="00D11540" w14:paraId="16852D68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5E83" w14:textId="338F867C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869B" w14:textId="6394B206" w:rsidR="00AE1961" w:rsidRPr="00E53440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CB4F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B8EF" w14:textId="6256EB43" w:rsidR="00AE1961" w:rsidRPr="00E53440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6D62" w14:textId="3B7A86CE" w:rsidR="00AE1961" w:rsidRPr="00E53440" w:rsidRDefault="00CB4FA3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2A28" w14:textId="13A5851D" w:rsidR="00AE1961" w:rsidRPr="00E53440" w:rsidRDefault="00CB4FA3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</w:t>
            </w:r>
          </w:p>
        </w:tc>
      </w:tr>
      <w:tr w:rsidR="00AE1961" w:rsidRPr="00D11540" w14:paraId="0A3172C2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9F57" w14:textId="0855E721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74B1" w14:textId="5C9C40E9" w:rsidR="00AE1961" w:rsidRPr="00E53440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</w:t>
            </w:r>
            <w:r w:rsidR="00CB4F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8AF6" w14:textId="7EC59A50" w:rsidR="00AE1961" w:rsidRPr="00E53440" w:rsidRDefault="00CB4FA3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BEFC" w14:textId="434A0CE9" w:rsidR="00AE1961" w:rsidRPr="00E53440" w:rsidRDefault="00CB4FA3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8530" w14:textId="639455C7" w:rsidR="00AE1961" w:rsidRPr="00E53440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74,1</w:t>
            </w:r>
          </w:p>
        </w:tc>
      </w:tr>
      <w:tr w:rsidR="00AE1961" w:rsidRPr="00D11540" w14:paraId="06D2E985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3AAB" w14:textId="5D598A0B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82D2" w14:textId="5260C673" w:rsidR="00AE1961" w:rsidRPr="00E53440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7DD1" w14:textId="17F30BFC" w:rsidR="00AE1961" w:rsidRPr="00E53440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985C" w14:textId="1975489A" w:rsidR="00AE1961" w:rsidRPr="00E53440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EEAB" w14:textId="22DA96C0" w:rsidR="00AE1961" w:rsidRPr="00E53440" w:rsidRDefault="00CB4FA3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17,36</w:t>
            </w:r>
          </w:p>
        </w:tc>
      </w:tr>
      <w:tr w:rsidR="00AE1961" w:rsidRPr="00D11540" w14:paraId="133CA9DC" w14:textId="77777777" w:rsidTr="00AE1961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4D29" w14:textId="71D3A7EA" w:rsidR="00AE1961" w:rsidRPr="00AE1961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1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006D" w14:textId="08535B91" w:rsidR="00AE1961" w:rsidRPr="00E53440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29F7" w14:textId="681D566C" w:rsidR="00AE1961" w:rsidRPr="00E53440" w:rsidRDefault="00CB4FA3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D6CC" w14:textId="29BEEEBD" w:rsidR="00AE1961" w:rsidRPr="00E53440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49DE" w14:textId="232864B8" w:rsidR="00AE1961" w:rsidRPr="00E53440" w:rsidRDefault="00AE1961" w:rsidP="00AE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879</w:t>
            </w:r>
          </w:p>
        </w:tc>
      </w:tr>
    </w:tbl>
    <w:p w14:paraId="3DC85BBA" w14:textId="2BD55C54" w:rsidR="00C32179" w:rsidRPr="00AE1961" w:rsidRDefault="00C32179" w:rsidP="00AE1961">
      <w:pPr>
        <w:widowControl w:val="0"/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/>
          <w:i/>
          <w:iCs/>
          <w:spacing w:val="-4"/>
          <w:sz w:val="24"/>
          <w:szCs w:val="24"/>
          <w:lang w:val="vi-VN"/>
        </w:rPr>
      </w:pPr>
      <w:r w:rsidRPr="00AE1961">
        <w:rPr>
          <w:rFonts w:ascii="Times New Roman" w:hAnsi="Times New Roman" w:cs="Times New Roman"/>
          <w:b/>
          <w:iCs/>
          <w:spacing w:val="-4"/>
          <w:sz w:val="24"/>
          <w:szCs w:val="24"/>
          <w:lang w:val="vi-VN"/>
        </w:rPr>
        <w:t>B</w:t>
      </w:r>
      <w:r w:rsidRPr="00AE1961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. </w:t>
      </w:r>
      <w:r w:rsidRPr="00AE1961">
        <w:rPr>
          <w:rFonts w:ascii="Times New Roman" w:hAnsi="Times New Roman" w:cs="Times New Roman"/>
          <w:b/>
          <w:iCs/>
          <w:spacing w:val="-4"/>
          <w:sz w:val="24"/>
          <w:szCs w:val="24"/>
          <w:lang w:val="vi-VN"/>
        </w:rPr>
        <w:t xml:space="preserve">PHẦN TỰ LUẬN </w:t>
      </w:r>
    </w:p>
    <w:p w14:paraId="7AC413B8" w14:textId="55540A8C" w:rsidR="00AE1961" w:rsidRPr="00AE1961" w:rsidRDefault="00AE1961" w:rsidP="00AE1961">
      <w:pPr>
        <w:spacing w:after="0" w:line="240" w:lineRule="auto"/>
        <w:ind w:firstLine="142"/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  <w:lang w:val="vi-VN"/>
        </w:rPr>
      </w:pPr>
      <w:r w:rsidRPr="00AE1961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val="vi-VN"/>
        </w:rPr>
        <w:t xml:space="preserve">Câu 1. </w:t>
      </w:r>
      <w:r w:rsidRPr="00AE1961">
        <w:rPr>
          <w:rFonts w:ascii="Times New Roman" w:hAnsi="Times New Roman"/>
          <w:b/>
          <w:bCs/>
          <w:i/>
          <w:iCs/>
          <w:color w:val="000000" w:themeColor="text1"/>
          <w:spacing w:val="-4"/>
          <w:sz w:val="24"/>
          <w:szCs w:val="24"/>
          <w:lang w:val="vi-VN"/>
        </w:rPr>
        <w:t>Vai trò và đặc điểm Ngành Trồng Trọt</w:t>
      </w:r>
    </w:p>
    <w:p w14:paraId="4DEEDA44" w14:textId="77777777" w:rsidR="00AE1961" w:rsidRPr="00AE1961" w:rsidRDefault="00AE1961" w:rsidP="00AE1961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  <w:lang w:val="vi-VN"/>
        </w:rPr>
      </w:pPr>
      <w:r w:rsidRPr="00AE1961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  <w:lang w:val="vi-VN"/>
        </w:rPr>
        <w:t>Vai trò: 0,5 điểm ( 4,5,6/6 ý= 0,5đ/  2,3/6 ý= 0,25đ/ 1/6 ý= 0đ)</w:t>
      </w:r>
    </w:p>
    <w:p w14:paraId="5F3843CF" w14:textId="77777777" w:rsidR="00AE1961" w:rsidRPr="00CB4FA3" w:rsidRDefault="00AE1961" w:rsidP="00AE1961">
      <w:pPr>
        <w:tabs>
          <w:tab w:val="left" w:pos="0"/>
          <w:tab w:val="left" w:pos="576"/>
          <w:tab w:val="num" w:pos="1137"/>
        </w:tabs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- Khai thác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hiệu quả</w:t>
      </w: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 các lợi thế của mỗi vùng, quốc gia.</w:t>
      </w:r>
    </w:p>
    <w:p w14:paraId="0C8E45A0" w14:textId="77777777" w:rsidR="00AE1961" w:rsidRPr="00CB4FA3" w:rsidRDefault="00AE1961" w:rsidP="00AE1961">
      <w:pPr>
        <w:tabs>
          <w:tab w:val="left" w:pos="0"/>
          <w:tab w:val="left" w:pos="576"/>
          <w:tab w:val="num" w:pos="1137"/>
        </w:tabs>
        <w:spacing w:after="0" w:line="240" w:lineRule="auto"/>
        <w:ind w:firstLine="284"/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- Cung cấp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lương thực, thực phẩm.</w:t>
      </w:r>
    </w:p>
    <w:p w14:paraId="4911D468" w14:textId="77777777" w:rsidR="00AE1961" w:rsidRPr="00CB4FA3" w:rsidRDefault="00AE1961" w:rsidP="00AE1961">
      <w:pPr>
        <w:tabs>
          <w:tab w:val="left" w:pos="0"/>
          <w:tab w:val="left" w:pos="576"/>
          <w:tab w:val="num" w:pos="1137"/>
        </w:tabs>
        <w:spacing w:after="0" w:line="240" w:lineRule="auto"/>
        <w:ind w:firstLine="284"/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- Cung cấp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nguyên liệu</w:t>
      </w: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 cho công nghiệp.</w:t>
      </w:r>
    </w:p>
    <w:p w14:paraId="4C0E65FC" w14:textId="77777777" w:rsidR="00AE1961" w:rsidRPr="00CB4FA3" w:rsidRDefault="00AE1961" w:rsidP="00AE1961">
      <w:pPr>
        <w:tabs>
          <w:tab w:val="left" w:pos="0"/>
          <w:tab w:val="left" w:pos="576"/>
          <w:tab w:val="num" w:pos="1137"/>
        </w:tabs>
        <w:spacing w:after="0" w:line="240" w:lineRule="auto"/>
        <w:ind w:firstLine="284"/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>- Là cơ sở cho phát triển chăn nuôi.</w:t>
      </w:r>
    </w:p>
    <w:p w14:paraId="5F6B43F8" w14:textId="77777777" w:rsidR="00AE1961" w:rsidRPr="00CB4FA3" w:rsidRDefault="00AE1961" w:rsidP="00AE1961">
      <w:pPr>
        <w:tabs>
          <w:tab w:val="left" w:pos="0"/>
          <w:tab w:val="left" w:pos="576"/>
          <w:tab w:val="num" w:pos="1137"/>
        </w:tabs>
        <w:spacing w:after="0" w:line="240" w:lineRule="auto"/>
        <w:ind w:firstLine="284"/>
        <w:rPr>
          <w:rFonts w:ascii="Times New Roman" w:hAnsi="Times New Roman"/>
          <w:color w:val="000000" w:themeColor="text1"/>
          <w:spacing w:val="-4"/>
          <w:sz w:val="24"/>
          <w:szCs w:val="24"/>
          <w:u w:val="single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- Là nguồn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xuất khẩu có giá trị.</w:t>
      </w:r>
    </w:p>
    <w:p w14:paraId="311B6F9D" w14:textId="77777777" w:rsidR="00AE1961" w:rsidRPr="00CB4FA3" w:rsidRDefault="00AE1961" w:rsidP="00AE1961">
      <w:pPr>
        <w:tabs>
          <w:tab w:val="left" w:pos="0"/>
          <w:tab w:val="left" w:pos="576"/>
          <w:tab w:val="num" w:pos="1137"/>
        </w:tabs>
        <w:spacing w:after="0" w:line="240" w:lineRule="auto"/>
        <w:ind w:firstLine="284"/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- Góp phần giữ gìn, cân bằng sinh thái, bảo vệ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tài nguyên và môi trường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lang w:val="vi-VN"/>
        </w:rPr>
        <w:t>.</w:t>
      </w:r>
    </w:p>
    <w:p w14:paraId="7DAC8F59" w14:textId="77777777" w:rsidR="00AE1961" w:rsidRPr="00CB4FA3" w:rsidRDefault="00AE1961" w:rsidP="00AE1961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  <w:lang w:val="vi-VN"/>
        </w:rPr>
        <w:t>Đặc điểm: 0,5 điểm ( 3,4/4 ý= 0,5đ/  1,2/4 ý= 0,25đ )</w:t>
      </w:r>
    </w:p>
    <w:p w14:paraId="6004323B" w14:textId="77777777" w:rsidR="00AE1961" w:rsidRPr="00CB4FA3" w:rsidRDefault="00AE1961" w:rsidP="00AE1961">
      <w:pPr>
        <w:pStyle w:val="ListParagraph"/>
        <w:tabs>
          <w:tab w:val="left" w:pos="0"/>
          <w:tab w:val="left" w:pos="720"/>
          <w:tab w:val="num" w:pos="1137"/>
        </w:tabs>
        <w:spacing w:after="0" w:line="240" w:lineRule="auto"/>
        <w:ind w:left="0" w:firstLine="284"/>
        <w:rPr>
          <w:rFonts w:ascii="Times New Roman" w:hAnsi="Times New Roman"/>
          <w:bCs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  <w:lang w:val="vi-VN"/>
        </w:rPr>
        <w:t xml:space="preserve">+ </w:t>
      </w:r>
      <w:r w:rsidRPr="00CB4FA3">
        <w:rPr>
          <w:rFonts w:ascii="Times New Roman" w:hAnsi="Times New Roman"/>
          <w:bCs/>
          <w:color w:val="000000" w:themeColor="text1"/>
          <w:spacing w:val="-4"/>
          <w:sz w:val="24"/>
          <w:szCs w:val="24"/>
          <w:lang w:val="vi-VN"/>
        </w:rPr>
        <w:t xml:space="preserve">Đối tượng sản xuất chính là </w:t>
      </w:r>
      <w:r w:rsidRPr="00CB4FA3">
        <w:rPr>
          <w:rFonts w:ascii="Times New Roman" w:hAnsi="Times New Roman"/>
          <w:bCs/>
          <w:color w:val="000000" w:themeColor="text1"/>
          <w:spacing w:val="-4"/>
          <w:sz w:val="24"/>
          <w:szCs w:val="24"/>
          <w:u w:val="single"/>
          <w:lang w:val="vi-VN"/>
        </w:rPr>
        <w:t>cây trồng</w:t>
      </w:r>
      <w:r w:rsidRPr="00CB4FA3">
        <w:rPr>
          <w:rFonts w:ascii="Times New Roman" w:hAnsi="Times New Roman"/>
          <w:bCs/>
          <w:color w:val="000000" w:themeColor="text1"/>
          <w:spacing w:val="-4"/>
          <w:sz w:val="24"/>
          <w:szCs w:val="24"/>
          <w:lang w:val="vi-VN"/>
        </w:rPr>
        <w:t xml:space="preserve">, đất trồng là </w:t>
      </w:r>
      <w:r w:rsidRPr="00CB4FA3">
        <w:rPr>
          <w:rFonts w:ascii="Times New Roman" w:hAnsi="Times New Roman"/>
          <w:bCs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tư liệu sản</w:t>
      </w:r>
      <w:r w:rsidRPr="00CB4FA3">
        <w:rPr>
          <w:rFonts w:ascii="Times New Roman" w:hAnsi="Times New Roman"/>
          <w:bCs/>
          <w:color w:val="000000" w:themeColor="text1"/>
          <w:spacing w:val="-4"/>
          <w:sz w:val="24"/>
          <w:szCs w:val="24"/>
          <w:u w:val="single"/>
          <w:lang w:val="vi-VN"/>
        </w:rPr>
        <w:t xml:space="preserve"> xuất</w:t>
      </w:r>
      <w:r w:rsidRPr="00CB4FA3">
        <w:rPr>
          <w:rFonts w:ascii="Times New Roman" w:hAnsi="Times New Roman"/>
          <w:bCs/>
          <w:color w:val="000000" w:themeColor="text1"/>
          <w:spacing w:val="-4"/>
          <w:sz w:val="24"/>
          <w:szCs w:val="24"/>
          <w:lang w:val="vi-VN"/>
        </w:rPr>
        <w:t xml:space="preserve"> chính.</w:t>
      </w:r>
    </w:p>
    <w:p w14:paraId="1C07E6AA" w14:textId="77777777" w:rsidR="00AE1961" w:rsidRPr="00CB4FA3" w:rsidRDefault="00AE1961" w:rsidP="00AE1961">
      <w:pPr>
        <w:pStyle w:val="ListParagraph"/>
        <w:tabs>
          <w:tab w:val="left" w:pos="0"/>
          <w:tab w:val="left" w:pos="720"/>
          <w:tab w:val="num" w:pos="1137"/>
        </w:tabs>
        <w:spacing w:after="0" w:line="240" w:lineRule="auto"/>
        <w:ind w:left="0" w:firstLine="284"/>
        <w:rPr>
          <w:rFonts w:ascii="Times New Roman" w:hAnsi="Times New Roman"/>
          <w:bCs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  <w:lang w:val="vi-VN"/>
        </w:rPr>
        <w:t xml:space="preserve">+ </w:t>
      </w:r>
      <w:r w:rsidRPr="00CB4FA3">
        <w:rPr>
          <w:rFonts w:ascii="Times New Roman" w:hAnsi="Times New Roman"/>
          <w:bCs/>
          <w:color w:val="000000" w:themeColor="text1"/>
          <w:spacing w:val="-4"/>
          <w:sz w:val="24"/>
          <w:szCs w:val="24"/>
          <w:lang w:val="vi-VN"/>
        </w:rPr>
        <w:t xml:space="preserve">Phụ thuộc vào </w:t>
      </w:r>
      <w:r w:rsidRPr="00CB4FA3">
        <w:rPr>
          <w:rFonts w:ascii="Times New Roman" w:hAnsi="Times New Roman"/>
          <w:bCs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đất trồng</w:t>
      </w:r>
      <w:r w:rsidRPr="00CB4FA3">
        <w:rPr>
          <w:rFonts w:ascii="Times New Roman" w:hAnsi="Times New Roman"/>
          <w:bCs/>
          <w:color w:val="000000" w:themeColor="text1"/>
          <w:spacing w:val="-4"/>
          <w:sz w:val="24"/>
          <w:szCs w:val="24"/>
          <w:lang w:val="vi-VN"/>
        </w:rPr>
        <w:t xml:space="preserve"> và điều kiện tự nhiên.</w:t>
      </w:r>
    </w:p>
    <w:p w14:paraId="7628CA71" w14:textId="77777777" w:rsidR="00AE1961" w:rsidRPr="00CB4FA3" w:rsidRDefault="00AE1961" w:rsidP="00AE1961">
      <w:pPr>
        <w:tabs>
          <w:tab w:val="left" w:pos="0"/>
          <w:tab w:val="left" w:pos="720"/>
          <w:tab w:val="num" w:pos="1137"/>
        </w:tabs>
        <w:spacing w:after="0" w:line="240" w:lineRule="auto"/>
        <w:ind w:firstLine="284"/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+ Có tính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mùa vụ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lang w:val="vi-VN"/>
        </w:rPr>
        <w:t>.</w:t>
      </w:r>
    </w:p>
    <w:p w14:paraId="15EB4438" w14:textId="77777777" w:rsidR="00AE1961" w:rsidRPr="00CB4FA3" w:rsidRDefault="00AE1961" w:rsidP="00AE1961">
      <w:pPr>
        <w:tabs>
          <w:tab w:val="left" w:pos="0"/>
          <w:tab w:val="left" w:pos="720"/>
          <w:tab w:val="num" w:pos="1137"/>
        </w:tabs>
        <w:spacing w:after="0" w:line="240" w:lineRule="auto"/>
        <w:ind w:firstLine="284"/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>+ Đang có sự thay đổi về hình thức tổ chức sản xuất và phương thức sản xuất.</w:t>
      </w:r>
    </w:p>
    <w:p w14:paraId="503B807A" w14:textId="6AAC1FE8" w:rsidR="00AE1961" w:rsidRPr="00CB4FA3" w:rsidRDefault="00AE1961" w:rsidP="00AE1961">
      <w:pPr>
        <w:spacing w:after="0" w:line="240" w:lineRule="auto"/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val="vi-VN"/>
        </w:rPr>
        <w:t xml:space="preserve">Câu 2.  </w:t>
      </w:r>
      <w:r w:rsidRPr="00AE1961">
        <w:rPr>
          <w:rFonts w:ascii="Times New Roman" w:hAnsi="Times New Roman"/>
          <w:b/>
          <w:bCs/>
          <w:i/>
          <w:iCs/>
          <w:color w:val="000000" w:themeColor="text1"/>
          <w:spacing w:val="-4"/>
          <w:sz w:val="24"/>
          <w:szCs w:val="24"/>
          <w:lang w:val="vi-VN"/>
        </w:rPr>
        <w:t>Đặc điểm Ngành Công Nghiệp: ( 4,5/5 ý=1,0 đ/  2,3/5 ý=0,5 đ/   1/5 ý=0,25đ )</w:t>
      </w:r>
    </w:p>
    <w:p w14:paraId="15BCB9C4" w14:textId="77777777" w:rsidR="00AE1961" w:rsidRPr="00CB4FA3" w:rsidRDefault="00AE1961" w:rsidP="00AE1961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  <w:spacing w:val="-4"/>
          <w:sz w:val="24"/>
          <w:szCs w:val="24"/>
          <w:u w:val="single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- Sản xuất công nghiệp gắn với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máy móc, gồm nhiều công đoạn phức tạp.</w:t>
      </w:r>
    </w:p>
    <w:p w14:paraId="042F47D5" w14:textId="77777777" w:rsidR="00AE1961" w:rsidRPr="00CB4FA3" w:rsidRDefault="00AE1961" w:rsidP="00AE1961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- Các cuộc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cách mạng công nghiệp</w:t>
      </w: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 làm thay đổi mạnh mẽ cơ cấu ngành công nghiệp và hình thức tổ chức sản xuất công nghiệp.</w:t>
      </w:r>
    </w:p>
    <w:p w14:paraId="24E36FA0" w14:textId="77777777" w:rsidR="00AE1961" w:rsidRPr="00CB4FA3" w:rsidRDefault="00AE1961" w:rsidP="00AE1961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- Sản xuất công nghiệp có sự tập trung hoá,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chuyên môn hoá và hợp tác hoá.</w:t>
      </w:r>
    </w:p>
    <w:p w14:paraId="443E1E46" w14:textId="77777777" w:rsidR="00AE1961" w:rsidRPr="00CB4FA3" w:rsidRDefault="00AE1961" w:rsidP="00AE1961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  <w:spacing w:val="-4"/>
          <w:sz w:val="24"/>
          <w:szCs w:val="24"/>
          <w:u w:val="single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- Ngành công nghiệp ngày càng tham gia mạnh mẽ vào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chuỗi giá trị toàn cầu.</w:t>
      </w:r>
    </w:p>
    <w:p w14:paraId="1E1C3268" w14:textId="77777777" w:rsidR="00AE1961" w:rsidRPr="00CB4FA3" w:rsidRDefault="00AE1961" w:rsidP="00AE1961">
      <w:pPr>
        <w:spacing w:after="0" w:line="240" w:lineRule="auto"/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</w:pPr>
      <w:r w:rsidRPr="00CB4FA3">
        <w:rPr>
          <w:rFonts w:ascii="Times New Roman" w:hAnsi="Times New Roman"/>
          <w:color w:val="000000" w:themeColor="text1"/>
          <w:spacing w:val="-4"/>
          <w:sz w:val="24"/>
          <w:szCs w:val="24"/>
          <w:lang w:val="vi-VN"/>
        </w:rPr>
        <w:t xml:space="preserve">- Hiện nay, sản xuất công nghiệp ngày càng chú trọng đến </w:t>
      </w:r>
      <w:r w:rsidRPr="00CB4F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u w:val="single"/>
          <w:lang w:val="vi-VN"/>
        </w:rPr>
        <w:t>bảo vệ môi trường.</w:t>
      </w:r>
    </w:p>
    <w:p w14:paraId="3AC6847E" w14:textId="52C82D34" w:rsidR="00AE1961" w:rsidRPr="00AE1961" w:rsidRDefault="00AE1961" w:rsidP="00AE1961">
      <w:pPr>
        <w:spacing w:after="0" w:line="240" w:lineRule="auto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AE1961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Câu 3. </w:t>
      </w:r>
    </w:p>
    <w:p w14:paraId="2BC26CD7" w14:textId="77777777" w:rsidR="00AE1961" w:rsidRPr="00AE1961" w:rsidRDefault="00AE1961" w:rsidP="00AE1961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AE1961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vẽ BĐ khác: 0 điểm phần vẽ, vẫn chấm nhận xét</w:t>
      </w:r>
    </w:p>
    <w:p w14:paraId="5CD64387" w14:textId="77777777" w:rsidR="00AE1961" w:rsidRPr="00AE1961" w:rsidRDefault="00AE1961" w:rsidP="00AE1961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AE1961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thiếu: trừ 0,25 đ/ yếu tố / 1 hoặc cả 2 biểu đồ ( tên, ghi chú, chia sai số liệu, đơn vị % trong biều đồ</w:t>
      </w:r>
    </w:p>
    <w:p w14:paraId="22E98090" w14:textId="77777777" w:rsidR="00AE1961" w:rsidRPr="00AE1961" w:rsidRDefault="00AE1961" w:rsidP="00AE1961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AE1961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Nhận xét:</w:t>
      </w:r>
    </w:p>
    <w:p w14:paraId="03E10F4C" w14:textId="1343CC33" w:rsidR="00C32179" w:rsidRPr="00AE1961" w:rsidRDefault="00AE1961" w:rsidP="00AE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AE1961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+ Nhìn chung, cơ cấu dân số theo nhóm tuổi của hai nhóm nước năm 2020 có sự chênh lệch ( khác nhau) </w:t>
      </w:r>
      <w:r w:rsidRPr="00AE1961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( 0,25 điểm)</w:t>
      </w:r>
    </w:p>
    <w:sectPr w:rsidR="00C32179" w:rsidRPr="00AE1961" w:rsidSect="00AE1961">
      <w:pgSz w:w="12240" w:h="15840"/>
      <w:pgMar w:top="426" w:right="900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AFDB6" w14:textId="77777777" w:rsidR="00A07079" w:rsidRDefault="00A07079" w:rsidP="005658D6">
      <w:pPr>
        <w:spacing w:after="0" w:line="240" w:lineRule="auto"/>
      </w:pPr>
      <w:r>
        <w:separator/>
      </w:r>
    </w:p>
  </w:endnote>
  <w:endnote w:type="continuationSeparator" w:id="0">
    <w:p w14:paraId="0D704D72" w14:textId="77777777" w:rsidR="00A07079" w:rsidRDefault="00A07079" w:rsidP="0056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CADFE" w14:textId="77777777" w:rsidR="00A07079" w:rsidRDefault="00A07079" w:rsidP="005658D6">
      <w:pPr>
        <w:spacing w:after="0" w:line="240" w:lineRule="auto"/>
      </w:pPr>
      <w:r>
        <w:separator/>
      </w:r>
    </w:p>
  </w:footnote>
  <w:footnote w:type="continuationSeparator" w:id="0">
    <w:p w14:paraId="6FB22359" w14:textId="77777777" w:rsidR="00A07079" w:rsidRDefault="00A07079" w:rsidP="0056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094E"/>
    <w:multiLevelType w:val="hybridMultilevel"/>
    <w:tmpl w:val="0F8CE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5654D"/>
    <w:multiLevelType w:val="hybridMultilevel"/>
    <w:tmpl w:val="07721332"/>
    <w:lvl w:ilvl="0" w:tplc="89563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52AB4"/>
    <w:multiLevelType w:val="hybridMultilevel"/>
    <w:tmpl w:val="CBC83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83103">
    <w:abstractNumId w:val="2"/>
  </w:num>
  <w:num w:numId="2" w16cid:durableId="2048798282">
    <w:abstractNumId w:val="0"/>
  </w:num>
  <w:num w:numId="3" w16cid:durableId="204632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40"/>
    <w:rsid w:val="00120153"/>
    <w:rsid w:val="002C1372"/>
    <w:rsid w:val="003E7AFC"/>
    <w:rsid w:val="00411097"/>
    <w:rsid w:val="00507994"/>
    <w:rsid w:val="005658D6"/>
    <w:rsid w:val="005F0F3E"/>
    <w:rsid w:val="006A0630"/>
    <w:rsid w:val="007B360D"/>
    <w:rsid w:val="007C007D"/>
    <w:rsid w:val="009C4F4E"/>
    <w:rsid w:val="00A07079"/>
    <w:rsid w:val="00AE1961"/>
    <w:rsid w:val="00BA0AD6"/>
    <w:rsid w:val="00C32179"/>
    <w:rsid w:val="00CB4FA3"/>
    <w:rsid w:val="00D11540"/>
    <w:rsid w:val="00E53440"/>
    <w:rsid w:val="00F5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9EBA"/>
  <w15:chartTrackingRefBased/>
  <w15:docId w15:val="{2B5708FD-F27A-0947-A3C4-CBAE4F44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61"/>
  </w:style>
  <w:style w:type="paragraph" w:styleId="Heading1">
    <w:name w:val="heading 1"/>
    <w:basedOn w:val="Normal"/>
    <w:next w:val="Normal"/>
    <w:link w:val="Heading1Char"/>
    <w:uiPriority w:val="9"/>
    <w:qFormat/>
    <w:rsid w:val="00C3217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17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17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17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17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17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17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17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17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17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17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17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17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17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17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17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17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179"/>
    <w:rPr>
      <w:b/>
      <w:i/>
      <w:smallCaps/>
      <w:color w:val="823B0B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3217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3217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17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2179"/>
    <w:rPr>
      <w:rFonts w:asciiTheme="majorHAnsi" w:eastAsiaTheme="majorEastAsia" w:hAnsiTheme="majorHAnsi" w:cstheme="majorBid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321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2179"/>
    <w:rPr>
      <w:i/>
    </w:rPr>
  </w:style>
  <w:style w:type="paragraph" w:styleId="ListParagraph">
    <w:name w:val="List Paragraph"/>
    <w:basedOn w:val="Normal"/>
    <w:uiPriority w:val="34"/>
    <w:qFormat/>
    <w:rsid w:val="00C32179"/>
    <w:pPr>
      <w:ind w:left="720"/>
      <w:contextualSpacing/>
    </w:pPr>
  </w:style>
  <w:style w:type="character" w:styleId="IntenseEmphasis">
    <w:name w:val="Intense Emphasis"/>
    <w:uiPriority w:val="21"/>
    <w:qFormat/>
    <w:rsid w:val="00C32179"/>
    <w:rPr>
      <w:b/>
      <w:i/>
      <w:color w:val="ED7D31" w:themeColor="accent2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17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179"/>
    <w:rPr>
      <w:b/>
      <w:i/>
      <w:color w:val="FFFFFF" w:themeColor="background1"/>
      <w:shd w:val="clear" w:color="auto" w:fill="ED7D31" w:themeFill="accent2"/>
    </w:rPr>
  </w:style>
  <w:style w:type="character" w:styleId="IntenseReference">
    <w:name w:val="Intense Reference"/>
    <w:uiPriority w:val="32"/>
    <w:qFormat/>
    <w:rsid w:val="00C32179"/>
    <w:rPr>
      <w:b/>
      <w:bCs/>
      <w:smallCaps/>
      <w:spacing w:val="5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2179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C32179"/>
    <w:rPr>
      <w:b/>
      <w:color w:val="ED7D31" w:themeColor="accent2"/>
    </w:rPr>
  </w:style>
  <w:style w:type="character" w:styleId="Emphasis">
    <w:name w:val="Emphasis"/>
    <w:uiPriority w:val="20"/>
    <w:qFormat/>
    <w:rsid w:val="00C3217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321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2179"/>
  </w:style>
  <w:style w:type="character" w:styleId="SubtleEmphasis">
    <w:name w:val="Subtle Emphasis"/>
    <w:uiPriority w:val="19"/>
    <w:qFormat/>
    <w:rsid w:val="00C32179"/>
    <w:rPr>
      <w:i/>
    </w:rPr>
  </w:style>
  <w:style w:type="character" w:styleId="SubtleReference">
    <w:name w:val="Subtle Reference"/>
    <w:uiPriority w:val="31"/>
    <w:qFormat/>
    <w:rsid w:val="00C32179"/>
    <w:rPr>
      <w:b/>
    </w:rPr>
  </w:style>
  <w:style w:type="character" w:styleId="BookTitle">
    <w:name w:val="Book Title"/>
    <w:uiPriority w:val="33"/>
    <w:qFormat/>
    <w:rsid w:val="00C3217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17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6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D6"/>
  </w:style>
  <w:style w:type="paragraph" w:styleId="Footer">
    <w:name w:val="footer"/>
    <w:basedOn w:val="Normal"/>
    <w:link w:val="FooterChar"/>
    <w:uiPriority w:val="99"/>
    <w:unhideWhenUsed/>
    <w:rsid w:val="0056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Nguyên</dc:creator>
  <cp:keywords/>
  <dc:description/>
  <cp:lastModifiedBy>Khanh Nguyễn Văn</cp:lastModifiedBy>
  <cp:revision>5</cp:revision>
  <cp:lastPrinted>2025-05-05T08:25:00Z</cp:lastPrinted>
  <dcterms:created xsi:type="dcterms:W3CDTF">2025-04-25T06:48:00Z</dcterms:created>
  <dcterms:modified xsi:type="dcterms:W3CDTF">2025-05-06T07:58:00Z</dcterms:modified>
</cp:coreProperties>
</file>